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60" w:rsidRPr="00AD0B7A" w:rsidRDefault="007D4738" w:rsidP="003E4C60">
      <w:pPr>
        <w:ind w:left="7788"/>
        <w:rPr>
          <w:rFonts w:ascii="Times New Roman" w:hAnsi="Times New Roman" w:cs="Times New Roman"/>
        </w:rPr>
      </w:pPr>
      <w:r w:rsidRPr="00AD0B7A">
        <w:rPr>
          <w:rFonts w:ascii="Times New Roman" w:hAnsi="Times New Roman" w:cs="Times New Roman"/>
        </w:rPr>
        <w:t xml:space="preserve"> </w:t>
      </w:r>
      <w:proofErr w:type="spellStart"/>
      <w:r w:rsidR="003E4C60" w:rsidRPr="00AD0B7A">
        <w:rPr>
          <w:rFonts w:ascii="Times New Roman" w:hAnsi="Times New Roman" w:cs="Times New Roman"/>
        </w:rPr>
        <w:t>A</w:t>
      </w:r>
      <w:bookmarkStart w:id="0" w:name="_GoBack"/>
      <w:bookmarkEnd w:id="0"/>
      <w:r w:rsidR="003E4C60" w:rsidRPr="00AD0B7A">
        <w:rPr>
          <w:rFonts w:ascii="Times New Roman" w:hAnsi="Times New Roman" w:cs="Times New Roman"/>
        </w:rPr>
        <w:t>nnex</w:t>
      </w:r>
      <w:proofErr w:type="spellEnd"/>
      <w:r w:rsidR="003E4C60" w:rsidRPr="00AD0B7A">
        <w:rPr>
          <w:rFonts w:ascii="Times New Roman" w:hAnsi="Times New Roman" w:cs="Times New Roman"/>
        </w:rPr>
        <w:t xml:space="preserve"> </w:t>
      </w:r>
      <w:r w:rsidR="00067A09" w:rsidRPr="00AD0B7A">
        <w:rPr>
          <w:rFonts w:ascii="Times New Roman" w:hAnsi="Times New Roman" w:cs="Times New Roman"/>
        </w:rPr>
        <w:t>N</w:t>
      </w:r>
      <w:r w:rsidR="003E4C60" w:rsidRPr="00AD0B7A">
        <w:rPr>
          <w:rFonts w:ascii="Times New Roman" w:hAnsi="Times New Roman" w:cs="Times New Roman"/>
        </w:rPr>
        <w:t>o. 1</w:t>
      </w:r>
    </w:p>
    <w:p w:rsidR="00AD0B7A" w:rsidRDefault="00AD0B7A" w:rsidP="003E4C60">
      <w:pPr>
        <w:jc w:val="center"/>
        <w:rPr>
          <w:rFonts w:ascii="Times New Roman" w:hAnsi="Times New Roman" w:cs="Times New Roman"/>
          <w:b/>
        </w:rPr>
      </w:pPr>
    </w:p>
    <w:p w:rsidR="003E4C60" w:rsidRDefault="00E112B7" w:rsidP="003E4C60">
      <w:pPr>
        <w:jc w:val="center"/>
        <w:rPr>
          <w:rFonts w:ascii="Times New Roman" w:hAnsi="Times New Roman" w:cs="Times New Roman"/>
          <w:b/>
        </w:rPr>
      </w:pPr>
      <w:r w:rsidRPr="00AD0B7A">
        <w:rPr>
          <w:rFonts w:ascii="Times New Roman" w:hAnsi="Times New Roman" w:cs="Times New Roman"/>
          <w:b/>
        </w:rPr>
        <w:t>POWER OF ATTORNEY</w:t>
      </w:r>
    </w:p>
    <w:p w:rsidR="00AD0B7A" w:rsidRPr="00AD0B7A" w:rsidRDefault="00AD0B7A" w:rsidP="003E4C60">
      <w:pPr>
        <w:jc w:val="center"/>
        <w:rPr>
          <w:rFonts w:ascii="Times New Roman" w:hAnsi="Times New Roman" w:cs="Times New Roman"/>
          <w:b/>
        </w:rPr>
      </w:pPr>
    </w:p>
    <w:p w:rsidR="003E4C60" w:rsidRPr="00AD0B7A" w:rsidRDefault="003E4C60" w:rsidP="00081AED">
      <w:pPr>
        <w:jc w:val="both"/>
        <w:rPr>
          <w:rFonts w:ascii="Times New Roman" w:hAnsi="Times New Roman" w:cs="Times New Roman"/>
          <w:b/>
        </w:rPr>
      </w:pPr>
      <w:proofErr w:type="spellStart"/>
      <w:r w:rsidRPr="00AD0B7A">
        <w:rPr>
          <w:rFonts w:ascii="Times New Roman" w:hAnsi="Times New Roman" w:cs="Times New Roman"/>
          <w:b/>
        </w:rPr>
        <w:t>Principal</w:t>
      </w:r>
      <w:proofErr w:type="spellEnd"/>
      <w:r w:rsidRPr="00AD0B7A">
        <w:rPr>
          <w:rFonts w:ascii="Times New Roman" w:hAnsi="Times New Roman" w:cs="Times New Roman"/>
          <w:b/>
        </w:rPr>
        <w:t>:</w:t>
      </w:r>
    </w:p>
    <w:p w:rsidR="00081AED" w:rsidRPr="00AD0B7A" w:rsidRDefault="003E4C60" w:rsidP="00081AED">
      <w:pPr>
        <w:jc w:val="both"/>
        <w:rPr>
          <w:rFonts w:ascii="Times New Roman" w:hAnsi="Times New Roman" w:cs="Times New Roman"/>
        </w:rPr>
      </w:pPr>
      <w:r w:rsidRPr="00AD0B7A">
        <w:rPr>
          <w:rFonts w:ascii="Times New Roman" w:hAnsi="Times New Roman" w:cs="Times New Roman"/>
        </w:rPr>
        <w:t>.......................</w:t>
      </w:r>
      <w:r w:rsidR="00E112B7" w:rsidRPr="00AD0B7A">
        <w:rPr>
          <w:rFonts w:ascii="Times New Roman" w:hAnsi="Times New Roman" w:cs="Times New Roman"/>
        </w:rPr>
        <w:t>..........................</w:t>
      </w:r>
      <w:r w:rsidRPr="00AD0B7A">
        <w:rPr>
          <w:rFonts w:ascii="Times New Roman" w:hAnsi="Times New Roman" w:cs="Times New Roman"/>
        </w:rPr>
        <w:t xml:space="preserve">, </w:t>
      </w:r>
      <w:proofErr w:type="spellStart"/>
      <w:r w:rsidRPr="00AD0B7A">
        <w:rPr>
          <w:rFonts w:ascii="Times New Roman" w:hAnsi="Times New Roman" w:cs="Times New Roman"/>
        </w:rPr>
        <w:t>with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registered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office</w:t>
      </w:r>
      <w:proofErr w:type="spellEnd"/>
      <w:r w:rsidR="00AD0B7A">
        <w:rPr>
          <w:rFonts w:ascii="Times New Roman" w:hAnsi="Times New Roman" w:cs="Times New Roman"/>
        </w:rPr>
        <w:t xml:space="preserve"> at</w:t>
      </w:r>
      <w:r w:rsidRPr="00AD0B7A">
        <w:rPr>
          <w:rFonts w:ascii="Times New Roman" w:hAnsi="Times New Roman" w:cs="Times New Roman"/>
        </w:rPr>
        <w:t>: ......................,</w:t>
      </w:r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company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registration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number</w:t>
      </w:r>
      <w:proofErr w:type="spellEnd"/>
      <w:r w:rsidRPr="00AD0B7A">
        <w:rPr>
          <w:rFonts w:ascii="Times New Roman" w:hAnsi="Times New Roman" w:cs="Times New Roman"/>
        </w:rPr>
        <w:t xml:space="preserve">: ................., </w:t>
      </w:r>
      <w:proofErr w:type="spellStart"/>
      <w:r w:rsidRPr="00AD0B7A">
        <w:rPr>
          <w:rFonts w:ascii="Times New Roman" w:hAnsi="Times New Roman" w:cs="Times New Roman"/>
        </w:rPr>
        <w:t>registered</w:t>
      </w:r>
      <w:proofErr w:type="spellEnd"/>
      <w:r w:rsidRPr="00AD0B7A">
        <w:rPr>
          <w:rFonts w:ascii="Times New Roman" w:hAnsi="Times New Roman" w:cs="Times New Roman"/>
        </w:rPr>
        <w:t xml:space="preserve"> in </w:t>
      </w:r>
      <w:proofErr w:type="spellStart"/>
      <w:r w:rsidRPr="00AD0B7A">
        <w:rPr>
          <w:rFonts w:ascii="Times New Roman" w:hAnsi="Times New Roman" w:cs="Times New Roman"/>
        </w:rPr>
        <w:t>the</w:t>
      </w:r>
      <w:proofErr w:type="spellEnd"/>
      <w:r w:rsidRPr="00AD0B7A">
        <w:rPr>
          <w:rFonts w:ascii="Times New Roman" w:hAnsi="Times New Roman" w:cs="Times New Roman"/>
        </w:rPr>
        <w:t xml:space="preserve"> Commercial Register of </w:t>
      </w:r>
      <w:proofErr w:type="spellStart"/>
      <w:r w:rsidRPr="00AD0B7A">
        <w:rPr>
          <w:rFonts w:ascii="Times New Roman" w:hAnsi="Times New Roman" w:cs="Times New Roman"/>
        </w:rPr>
        <w:t>the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District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Court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r w:rsidR="00AD0B7A">
        <w:rPr>
          <w:rFonts w:ascii="Times New Roman" w:hAnsi="Times New Roman" w:cs="Times New Roman"/>
        </w:rPr>
        <w:t>of</w:t>
      </w:r>
      <w:r w:rsidRPr="00AD0B7A">
        <w:rPr>
          <w:rFonts w:ascii="Times New Roman" w:hAnsi="Times New Roman" w:cs="Times New Roman"/>
        </w:rPr>
        <w:t xml:space="preserve">..................., </w:t>
      </w:r>
      <w:proofErr w:type="spellStart"/>
      <w:r w:rsidRPr="00AD0B7A">
        <w:rPr>
          <w:rFonts w:ascii="Times New Roman" w:hAnsi="Times New Roman" w:cs="Times New Roman"/>
        </w:rPr>
        <w:t>section</w:t>
      </w:r>
      <w:proofErr w:type="spellEnd"/>
      <w:r w:rsidRPr="00AD0B7A">
        <w:rPr>
          <w:rFonts w:ascii="Times New Roman" w:hAnsi="Times New Roman" w:cs="Times New Roman"/>
        </w:rPr>
        <w:t xml:space="preserve">:..............., </w:t>
      </w:r>
      <w:proofErr w:type="spellStart"/>
      <w:r w:rsidRPr="00AD0B7A">
        <w:rPr>
          <w:rFonts w:ascii="Times New Roman" w:hAnsi="Times New Roman" w:cs="Times New Roman"/>
        </w:rPr>
        <w:t>insert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r w:rsidR="007B0893">
        <w:rPr>
          <w:rFonts w:ascii="Times New Roman" w:hAnsi="Times New Roman" w:cs="Times New Roman"/>
        </w:rPr>
        <w:t>n</w:t>
      </w:r>
      <w:r w:rsidRPr="00AD0B7A">
        <w:rPr>
          <w:rFonts w:ascii="Times New Roman" w:hAnsi="Times New Roman" w:cs="Times New Roman"/>
        </w:rPr>
        <w:t>o</w:t>
      </w:r>
      <w:r w:rsidR="007B0893">
        <w:rPr>
          <w:rFonts w:ascii="Times New Roman" w:hAnsi="Times New Roman" w:cs="Times New Roman"/>
        </w:rPr>
        <w:t>.</w:t>
      </w:r>
      <w:r w:rsidRPr="00AD0B7A">
        <w:rPr>
          <w:rFonts w:ascii="Times New Roman" w:hAnsi="Times New Roman" w:cs="Times New Roman"/>
        </w:rPr>
        <w:t xml:space="preserve">: ............, </w:t>
      </w:r>
      <w:proofErr w:type="spellStart"/>
      <w:r w:rsidRPr="00AD0B7A">
        <w:rPr>
          <w:rFonts w:ascii="Times New Roman" w:hAnsi="Times New Roman" w:cs="Times New Roman"/>
        </w:rPr>
        <w:t>represented</w:t>
      </w:r>
      <w:proofErr w:type="spellEnd"/>
      <w:r w:rsidRPr="00AD0B7A">
        <w:rPr>
          <w:rFonts w:ascii="Times New Roman" w:hAnsi="Times New Roman" w:cs="Times New Roman"/>
        </w:rPr>
        <w:t xml:space="preserve"> by ..........................................</w:t>
      </w:r>
      <w:r w:rsidR="00E112B7" w:rsidRPr="00AD0B7A">
        <w:rPr>
          <w:rFonts w:ascii="Times New Roman" w:hAnsi="Times New Roman" w:cs="Times New Roman"/>
        </w:rPr>
        <w:t>,</w:t>
      </w:r>
    </w:p>
    <w:p w:rsidR="003E4C60" w:rsidRPr="00AD0B7A" w:rsidRDefault="003E4C60" w:rsidP="00081AED">
      <w:pPr>
        <w:jc w:val="both"/>
        <w:rPr>
          <w:rFonts w:ascii="Times New Roman" w:hAnsi="Times New Roman" w:cs="Times New Roman"/>
          <w:b/>
        </w:rPr>
      </w:pPr>
      <w:r w:rsidRPr="00AD0B7A">
        <w:rPr>
          <w:rFonts w:ascii="Times New Roman" w:hAnsi="Times New Roman" w:cs="Times New Roman"/>
          <w:b/>
        </w:rPr>
        <w:t xml:space="preserve">as </w:t>
      </w:r>
      <w:proofErr w:type="spellStart"/>
      <w:r w:rsidR="00AD0B7A">
        <w:rPr>
          <w:rFonts w:ascii="Times New Roman" w:hAnsi="Times New Roman" w:cs="Times New Roman"/>
          <w:b/>
        </w:rPr>
        <w:t>the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="00AD0B7A">
        <w:rPr>
          <w:rFonts w:ascii="Times New Roman" w:hAnsi="Times New Roman" w:cs="Times New Roman"/>
          <w:b/>
        </w:rPr>
        <w:t>producer</w:t>
      </w:r>
      <w:proofErr w:type="spellEnd"/>
      <w:r w:rsidRPr="00AD0B7A">
        <w:rPr>
          <w:rFonts w:ascii="Times New Roman" w:hAnsi="Times New Roman" w:cs="Times New Roman"/>
          <w:b/>
        </w:rPr>
        <w:t xml:space="preserve"> of </w:t>
      </w:r>
      <w:proofErr w:type="spellStart"/>
      <w:r w:rsidRPr="00AD0B7A">
        <w:rPr>
          <w:rFonts w:ascii="Times New Roman" w:hAnsi="Times New Roman" w:cs="Times New Roman"/>
          <w:b/>
        </w:rPr>
        <w:t>the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="007B0893">
        <w:rPr>
          <w:rFonts w:ascii="Times New Roman" w:hAnsi="Times New Roman" w:cs="Times New Roman"/>
          <w:b/>
        </w:rPr>
        <w:t>reserv</w:t>
      </w:r>
      <w:r w:rsidR="00AD0B7A">
        <w:rPr>
          <w:rFonts w:ascii="Times New Roman" w:hAnsi="Times New Roman" w:cs="Times New Roman"/>
          <w:b/>
        </w:rPr>
        <w:t>ed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Pr="00AD0B7A">
        <w:rPr>
          <w:rFonts w:ascii="Times New Roman" w:hAnsi="Times New Roman" w:cs="Times New Roman"/>
          <w:b/>
        </w:rPr>
        <w:t>product</w:t>
      </w:r>
      <w:proofErr w:type="spellEnd"/>
      <w:r w:rsidRPr="00AD0B7A">
        <w:rPr>
          <w:rFonts w:ascii="Times New Roman" w:hAnsi="Times New Roman" w:cs="Times New Roman"/>
          <w:b/>
        </w:rPr>
        <w:t xml:space="preserve"> in </w:t>
      </w:r>
      <w:proofErr w:type="spellStart"/>
      <w:r w:rsidRPr="00AD0B7A">
        <w:rPr>
          <w:rFonts w:ascii="Times New Roman" w:hAnsi="Times New Roman" w:cs="Times New Roman"/>
          <w:b/>
        </w:rPr>
        <w:t>accordance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Pr="00AD0B7A">
        <w:rPr>
          <w:rFonts w:ascii="Times New Roman" w:hAnsi="Times New Roman" w:cs="Times New Roman"/>
          <w:b/>
        </w:rPr>
        <w:t>with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Pr="00AD0B7A">
        <w:rPr>
          <w:rFonts w:ascii="Times New Roman" w:hAnsi="Times New Roman" w:cs="Times New Roman"/>
          <w:b/>
        </w:rPr>
        <w:t>the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Pr="00AD0B7A">
        <w:rPr>
          <w:rFonts w:ascii="Times New Roman" w:hAnsi="Times New Roman" w:cs="Times New Roman"/>
          <w:b/>
        </w:rPr>
        <w:t>provisions</w:t>
      </w:r>
      <w:proofErr w:type="spellEnd"/>
      <w:r w:rsidRPr="00AD0B7A">
        <w:rPr>
          <w:rFonts w:ascii="Times New Roman" w:hAnsi="Times New Roman" w:cs="Times New Roman"/>
          <w:b/>
        </w:rPr>
        <w:t xml:space="preserve"> of </w:t>
      </w:r>
      <w:proofErr w:type="spellStart"/>
      <w:r w:rsidRPr="00AD0B7A">
        <w:rPr>
          <w:rFonts w:ascii="Times New Roman" w:hAnsi="Times New Roman" w:cs="Times New Roman"/>
          <w:b/>
        </w:rPr>
        <w:t>Section</w:t>
      </w:r>
      <w:proofErr w:type="spellEnd"/>
      <w:r w:rsidRPr="00AD0B7A">
        <w:rPr>
          <w:rFonts w:ascii="Times New Roman" w:hAnsi="Times New Roman" w:cs="Times New Roman"/>
          <w:b/>
        </w:rPr>
        <w:t xml:space="preserve"> 27</w:t>
      </w:r>
      <w:r w:rsidR="00E112B7" w:rsidRPr="00AD0B7A">
        <w:rPr>
          <w:rFonts w:ascii="Times New Roman" w:hAnsi="Times New Roman" w:cs="Times New Roman"/>
          <w:b/>
        </w:rPr>
        <w:t>, par.</w:t>
      </w:r>
      <w:r w:rsidR="007B0893">
        <w:rPr>
          <w:rFonts w:ascii="Times New Roman" w:hAnsi="Times New Roman" w:cs="Times New Roman"/>
          <w:b/>
        </w:rPr>
        <w:t xml:space="preserve"> 4 point </w:t>
      </w:r>
      <w:r w:rsidRPr="00AD0B7A">
        <w:rPr>
          <w:rFonts w:ascii="Times New Roman" w:hAnsi="Times New Roman" w:cs="Times New Roman"/>
          <w:b/>
        </w:rPr>
        <w:t xml:space="preserve">a) and </w:t>
      </w:r>
      <w:r w:rsidR="00AD0B7A">
        <w:rPr>
          <w:rFonts w:ascii="Times New Roman" w:hAnsi="Times New Roman" w:cs="Times New Roman"/>
          <w:b/>
        </w:rPr>
        <w:t>par.</w:t>
      </w:r>
      <w:r w:rsidRPr="00AD0B7A">
        <w:rPr>
          <w:rFonts w:ascii="Times New Roman" w:hAnsi="Times New Roman" w:cs="Times New Roman"/>
          <w:b/>
        </w:rPr>
        <w:t xml:space="preserve"> 12</w:t>
      </w:r>
      <w:r w:rsidR="007B0893">
        <w:rPr>
          <w:rFonts w:ascii="Times New Roman" w:hAnsi="Times New Roman" w:cs="Times New Roman"/>
          <w:b/>
        </w:rPr>
        <w:t xml:space="preserve"> point</w:t>
      </w:r>
      <w:r w:rsidRPr="00AD0B7A">
        <w:rPr>
          <w:rFonts w:ascii="Times New Roman" w:hAnsi="Times New Roman" w:cs="Times New Roman"/>
          <w:b/>
        </w:rPr>
        <w:t xml:space="preserve"> c) of</w:t>
      </w:r>
      <w:r w:rsidR="007B0893">
        <w:rPr>
          <w:rFonts w:ascii="Times New Roman" w:hAnsi="Times New Roman" w:cs="Times New Roman"/>
          <w:b/>
        </w:rPr>
        <w:t xml:space="preserve"> </w:t>
      </w:r>
      <w:proofErr w:type="spellStart"/>
      <w:r w:rsidR="007B0893">
        <w:rPr>
          <w:rFonts w:ascii="Times New Roman" w:hAnsi="Times New Roman" w:cs="Times New Roman"/>
          <w:b/>
        </w:rPr>
        <w:t>the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Pr="00AD0B7A">
        <w:rPr>
          <w:rFonts w:ascii="Times New Roman" w:hAnsi="Times New Roman" w:cs="Times New Roman"/>
          <w:b/>
        </w:rPr>
        <w:t>Act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r w:rsidR="0013453E">
        <w:rPr>
          <w:rFonts w:ascii="Times New Roman" w:hAnsi="Times New Roman" w:cs="Times New Roman"/>
          <w:b/>
        </w:rPr>
        <w:t>N</w:t>
      </w:r>
      <w:r w:rsidR="007B0893">
        <w:rPr>
          <w:rFonts w:ascii="Times New Roman" w:hAnsi="Times New Roman" w:cs="Times New Roman"/>
          <w:b/>
        </w:rPr>
        <w:t xml:space="preserve">o. 79/2015 </w:t>
      </w:r>
      <w:proofErr w:type="spellStart"/>
      <w:r w:rsidR="007B0893">
        <w:rPr>
          <w:rFonts w:ascii="Times New Roman" w:hAnsi="Times New Roman" w:cs="Times New Roman"/>
          <w:b/>
        </w:rPr>
        <w:t>Coll</w:t>
      </w:r>
      <w:proofErr w:type="spellEnd"/>
      <w:r w:rsidR="007B0893">
        <w:rPr>
          <w:rFonts w:ascii="Times New Roman" w:hAnsi="Times New Roman" w:cs="Times New Roman"/>
          <w:b/>
        </w:rPr>
        <w:t xml:space="preserve">. on </w:t>
      </w:r>
      <w:proofErr w:type="spellStart"/>
      <w:r w:rsidR="007B0893">
        <w:rPr>
          <w:rFonts w:ascii="Times New Roman" w:hAnsi="Times New Roman" w:cs="Times New Roman"/>
          <w:b/>
        </w:rPr>
        <w:t>waste</w:t>
      </w:r>
      <w:proofErr w:type="spellEnd"/>
      <w:r w:rsidR="007B0893">
        <w:rPr>
          <w:rFonts w:ascii="Times New Roman" w:hAnsi="Times New Roman" w:cs="Times New Roman"/>
          <w:b/>
        </w:rPr>
        <w:t xml:space="preserve"> and on </w:t>
      </w:r>
      <w:proofErr w:type="spellStart"/>
      <w:r w:rsidR="0067779E">
        <w:rPr>
          <w:rFonts w:ascii="Times New Roman" w:hAnsi="Times New Roman" w:cs="Times New Roman"/>
          <w:b/>
        </w:rPr>
        <w:t>the</w:t>
      </w:r>
      <w:proofErr w:type="spellEnd"/>
      <w:r w:rsidR="0067779E">
        <w:rPr>
          <w:rFonts w:ascii="Times New Roman" w:hAnsi="Times New Roman" w:cs="Times New Roman"/>
          <w:b/>
        </w:rPr>
        <w:t xml:space="preserve"> </w:t>
      </w:r>
      <w:proofErr w:type="spellStart"/>
      <w:r w:rsidR="007B0893">
        <w:rPr>
          <w:rFonts w:ascii="Times New Roman" w:hAnsi="Times New Roman" w:cs="Times New Roman"/>
          <w:b/>
        </w:rPr>
        <w:t>a</w:t>
      </w:r>
      <w:r w:rsidR="0067779E">
        <w:rPr>
          <w:rFonts w:ascii="Times New Roman" w:hAnsi="Times New Roman" w:cs="Times New Roman"/>
          <w:b/>
        </w:rPr>
        <w:t>mendment</w:t>
      </w:r>
      <w:proofErr w:type="spellEnd"/>
      <w:r w:rsidR="0067779E">
        <w:rPr>
          <w:rFonts w:ascii="Times New Roman" w:hAnsi="Times New Roman" w:cs="Times New Roman"/>
          <w:b/>
        </w:rPr>
        <w:t xml:space="preserve"> of </w:t>
      </w:r>
      <w:proofErr w:type="spellStart"/>
      <w:r w:rsidR="0067779E">
        <w:rPr>
          <w:rFonts w:ascii="Times New Roman" w:hAnsi="Times New Roman" w:cs="Times New Roman"/>
          <w:b/>
        </w:rPr>
        <w:t>certain</w:t>
      </w:r>
      <w:proofErr w:type="spellEnd"/>
      <w:r w:rsidR="0067779E">
        <w:rPr>
          <w:rFonts w:ascii="Times New Roman" w:hAnsi="Times New Roman" w:cs="Times New Roman"/>
          <w:b/>
        </w:rPr>
        <w:t xml:space="preserve"> </w:t>
      </w:r>
      <w:proofErr w:type="spellStart"/>
      <w:r w:rsidR="0067779E">
        <w:rPr>
          <w:rFonts w:ascii="Times New Roman" w:hAnsi="Times New Roman" w:cs="Times New Roman"/>
          <w:b/>
        </w:rPr>
        <w:t>law</w:t>
      </w:r>
      <w:r w:rsidRPr="00AD0B7A">
        <w:rPr>
          <w:rFonts w:ascii="Times New Roman" w:hAnsi="Times New Roman" w:cs="Times New Roman"/>
          <w:b/>
        </w:rPr>
        <w:t>s</w:t>
      </w:r>
      <w:proofErr w:type="spellEnd"/>
      <w:r w:rsidRPr="00AD0B7A">
        <w:rPr>
          <w:rFonts w:ascii="Times New Roman" w:hAnsi="Times New Roman" w:cs="Times New Roman"/>
          <w:b/>
        </w:rPr>
        <w:t xml:space="preserve"> (</w:t>
      </w:r>
      <w:proofErr w:type="spellStart"/>
      <w:r w:rsidRPr="00AD0B7A">
        <w:rPr>
          <w:rFonts w:ascii="Times New Roman" w:hAnsi="Times New Roman" w:cs="Times New Roman"/>
          <w:b/>
        </w:rPr>
        <w:t>hereinafter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r w:rsidR="00AD0B7A">
        <w:rPr>
          <w:rFonts w:ascii="Times New Roman" w:hAnsi="Times New Roman" w:cs="Times New Roman"/>
          <w:b/>
        </w:rPr>
        <w:t xml:space="preserve"> to as </w:t>
      </w:r>
      <w:proofErr w:type="spellStart"/>
      <w:r w:rsidRPr="00AD0B7A">
        <w:rPr>
          <w:rFonts w:ascii="Times New Roman" w:hAnsi="Times New Roman" w:cs="Times New Roman"/>
          <w:b/>
        </w:rPr>
        <w:t>the</w:t>
      </w:r>
      <w:proofErr w:type="spellEnd"/>
      <w:r w:rsidRPr="00AD0B7A">
        <w:rPr>
          <w:rFonts w:ascii="Times New Roman" w:hAnsi="Times New Roman" w:cs="Times New Roman"/>
          <w:b/>
        </w:rPr>
        <w:t xml:space="preserve"> "</w:t>
      </w:r>
      <w:proofErr w:type="spellStart"/>
      <w:r w:rsidRPr="00AD0B7A">
        <w:rPr>
          <w:rFonts w:ascii="Times New Roman" w:hAnsi="Times New Roman" w:cs="Times New Roman"/>
          <w:b/>
        </w:rPr>
        <w:t>Act</w:t>
      </w:r>
      <w:proofErr w:type="spellEnd"/>
      <w:r w:rsidRPr="00AD0B7A">
        <w:rPr>
          <w:rFonts w:ascii="Times New Roman" w:hAnsi="Times New Roman" w:cs="Times New Roman"/>
          <w:b/>
        </w:rPr>
        <w:t xml:space="preserve">") and in </w:t>
      </w:r>
      <w:proofErr w:type="spellStart"/>
      <w:r w:rsidRPr="00AD0B7A">
        <w:rPr>
          <w:rFonts w:ascii="Times New Roman" w:hAnsi="Times New Roman" w:cs="Times New Roman"/>
          <w:b/>
        </w:rPr>
        <w:t>accordance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Pr="00AD0B7A">
        <w:rPr>
          <w:rFonts w:ascii="Times New Roman" w:hAnsi="Times New Roman" w:cs="Times New Roman"/>
          <w:b/>
        </w:rPr>
        <w:t>with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Pr="00AD0B7A">
        <w:rPr>
          <w:rFonts w:ascii="Times New Roman" w:hAnsi="Times New Roman" w:cs="Times New Roman"/>
          <w:b/>
        </w:rPr>
        <w:t>the</w:t>
      </w:r>
      <w:proofErr w:type="spellEnd"/>
      <w:r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Pr="00AD0B7A">
        <w:rPr>
          <w:rFonts w:ascii="Times New Roman" w:hAnsi="Times New Roman" w:cs="Times New Roman"/>
          <w:b/>
        </w:rPr>
        <w:t>provisions</w:t>
      </w:r>
      <w:proofErr w:type="spellEnd"/>
      <w:r w:rsidRPr="00AD0B7A">
        <w:rPr>
          <w:rFonts w:ascii="Times New Roman" w:hAnsi="Times New Roman" w:cs="Times New Roman"/>
          <w:b/>
        </w:rPr>
        <w:t xml:space="preserve"> o</w:t>
      </w:r>
      <w:r w:rsidR="0067779E">
        <w:rPr>
          <w:rFonts w:ascii="Times New Roman" w:hAnsi="Times New Roman" w:cs="Times New Roman"/>
          <w:b/>
        </w:rPr>
        <w:t xml:space="preserve">f </w:t>
      </w:r>
      <w:proofErr w:type="spellStart"/>
      <w:r w:rsidR="0067779E">
        <w:rPr>
          <w:rFonts w:ascii="Times New Roman" w:hAnsi="Times New Roman" w:cs="Times New Roman"/>
          <w:b/>
        </w:rPr>
        <w:t>Se</w:t>
      </w:r>
      <w:r w:rsidR="0013453E">
        <w:rPr>
          <w:rFonts w:ascii="Times New Roman" w:hAnsi="Times New Roman" w:cs="Times New Roman"/>
          <w:b/>
        </w:rPr>
        <w:t>ctions</w:t>
      </w:r>
      <w:proofErr w:type="spellEnd"/>
      <w:r w:rsidR="0013453E">
        <w:rPr>
          <w:rFonts w:ascii="Times New Roman" w:hAnsi="Times New Roman" w:cs="Times New Roman"/>
          <w:b/>
        </w:rPr>
        <w:t xml:space="preserve"> 15 and 16 of </w:t>
      </w:r>
      <w:proofErr w:type="spellStart"/>
      <w:r w:rsidR="0013453E">
        <w:rPr>
          <w:rFonts w:ascii="Times New Roman" w:hAnsi="Times New Roman" w:cs="Times New Roman"/>
          <w:b/>
        </w:rPr>
        <w:t>the</w:t>
      </w:r>
      <w:proofErr w:type="spellEnd"/>
      <w:r w:rsidR="0013453E">
        <w:rPr>
          <w:rFonts w:ascii="Times New Roman" w:hAnsi="Times New Roman" w:cs="Times New Roman"/>
          <w:b/>
        </w:rPr>
        <w:t xml:space="preserve"> </w:t>
      </w:r>
      <w:proofErr w:type="spellStart"/>
      <w:r w:rsidR="0013453E">
        <w:rPr>
          <w:rFonts w:ascii="Times New Roman" w:hAnsi="Times New Roman" w:cs="Times New Roman"/>
          <w:b/>
        </w:rPr>
        <w:t>Decree</w:t>
      </w:r>
      <w:proofErr w:type="spellEnd"/>
      <w:r w:rsidR="0013453E">
        <w:rPr>
          <w:rFonts w:ascii="Times New Roman" w:hAnsi="Times New Roman" w:cs="Times New Roman"/>
          <w:b/>
        </w:rPr>
        <w:t xml:space="preserve"> N</w:t>
      </w:r>
      <w:r w:rsidR="0067779E">
        <w:rPr>
          <w:rFonts w:ascii="Times New Roman" w:hAnsi="Times New Roman" w:cs="Times New Roman"/>
          <w:b/>
        </w:rPr>
        <w:t xml:space="preserve">o. 366/2015 </w:t>
      </w:r>
      <w:proofErr w:type="spellStart"/>
      <w:r w:rsidR="0067779E">
        <w:rPr>
          <w:rFonts w:ascii="Times New Roman" w:hAnsi="Times New Roman" w:cs="Times New Roman"/>
          <w:b/>
        </w:rPr>
        <w:t>Coll</w:t>
      </w:r>
      <w:proofErr w:type="spellEnd"/>
      <w:r w:rsidR="0067779E">
        <w:rPr>
          <w:rFonts w:ascii="Times New Roman" w:hAnsi="Times New Roman" w:cs="Times New Roman"/>
          <w:b/>
        </w:rPr>
        <w:t>.</w:t>
      </w:r>
    </w:p>
    <w:p w:rsidR="003E4C60" w:rsidRPr="00AD0B7A" w:rsidRDefault="00081AED" w:rsidP="00081AED">
      <w:pPr>
        <w:jc w:val="center"/>
        <w:rPr>
          <w:rFonts w:ascii="Times New Roman" w:hAnsi="Times New Roman" w:cs="Times New Roman"/>
          <w:b/>
        </w:rPr>
      </w:pPr>
      <w:r w:rsidRPr="00AD0B7A">
        <w:rPr>
          <w:rFonts w:ascii="Times New Roman" w:hAnsi="Times New Roman" w:cs="Times New Roman"/>
          <w:b/>
        </w:rPr>
        <w:t>AUTHORISES</w:t>
      </w:r>
    </w:p>
    <w:p w:rsidR="00081AED" w:rsidRPr="00AD0B7A" w:rsidRDefault="007B0893" w:rsidP="00081A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Proxy </w:t>
      </w:r>
      <w:proofErr w:type="spellStart"/>
      <w:r>
        <w:rPr>
          <w:rFonts w:ascii="Times New Roman" w:hAnsi="Times New Roman" w:cs="Times New Roman"/>
          <w:b/>
        </w:rPr>
        <w:t>holder</w:t>
      </w:r>
      <w:proofErr w:type="spellEnd"/>
      <w:r w:rsidR="00081AED" w:rsidRPr="00AD0B7A">
        <w:rPr>
          <w:rFonts w:ascii="Times New Roman" w:hAnsi="Times New Roman" w:cs="Times New Roman"/>
          <w:b/>
        </w:rPr>
        <w:t>:</w:t>
      </w:r>
    </w:p>
    <w:p w:rsidR="003E4C60" w:rsidRPr="00AD0B7A" w:rsidRDefault="003E4C60" w:rsidP="00081AED">
      <w:pPr>
        <w:jc w:val="both"/>
        <w:rPr>
          <w:rFonts w:ascii="Times New Roman" w:hAnsi="Times New Roman" w:cs="Times New Roman"/>
        </w:rPr>
      </w:pPr>
      <w:r w:rsidRPr="00AD0B7A">
        <w:rPr>
          <w:rFonts w:ascii="Times New Roman" w:hAnsi="Times New Roman" w:cs="Times New Roman"/>
          <w:b/>
        </w:rPr>
        <w:t>E-cycling s.r.o.</w:t>
      </w:r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with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registered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office</w:t>
      </w:r>
      <w:proofErr w:type="spellEnd"/>
      <w:r w:rsidR="004E504D">
        <w:rPr>
          <w:rFonts w:ascii="Times New Roman" w:hAnsi="Times New Roman" w:cs="Times New Roman"/>
        </w:rPr>
        <w:t xml:space="preserve"> at</w:t>
      </w:r>
      <w:r w:rsidRPr="00AD0B7A">
        <w:rPr>
          <w:rFonts w:ascii="Times New Roman" w:hAnsi="Times New Roman" w:cs="Times New Roman"/>
        </w:rPr>
        <w:t>: Nad plážou 14554/33, 974 01 Banská Bystrica,</w:t>
      </w:r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company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registration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number</w:t>
      </w:r>
      <w:proofErr w:type="spellEnd"/>
      <w:r w:rsidRPr="00AD0B7A">
        <w:rPr>
          <w:rFonts w:ascii="Times New Roman" w:hAnsi="Times New Roman" w:cs="Times New Roman"/>
        </w:rPr>
        <w:t xml:space="preserve">: 44 714 203, </w:t>
      </w:r>
      <w:proofErr w:type="spellStart"/>
      <w:r w:rsidRPr="00AD0B7A">
        <w:rPr>
          <w:rFonts w:ascii="Times New Roman" w:hAnsi="Times New Roman" w:cs="Times New Roman"/>
        </w:rPr>
        <w:t>registered</w:t>
      </w:r>
      <w:proofErr w:type="spellEnd"/>
      <w:r w:rsidRPr="00AD0B7A">
        <w:rPr>
          <w:rFonts w:ascii="Times New Roman" w:hAnsi="Times New Roman" w:cs="Times New Roman"/>
        </w:rPr>
        <w:t xml:space="preserve"> in </w:t>
      </w:r>
      <w:proofErr w:type="spellStart"/>
      <w:r w:rsidR="004E504D">
        <w:rPr>
          <w:rFonts w:ascii="Times New Roman" w:hAnsi="Times New Roman" w:cs="Times New Roman"/>
        </w:rPr>
        <w:t>the</w:t>
      </w:r>
      <w:proofErr w:type="spellEnd"/>
      <w:r w:rsidR="004E504D">
        <w:rPr>
          <w:rFonts w:ascii="Times New Roman" w:hAnsi="Times New Roman" w:cs="Times New Roman"/>
        </w:rPr>
        <w:t xml:space="preserve"> </w:t>
      </w:r>
      <w:r w:rsidR="00E112B7" w:rsidRPr="00AD0B7A">
        <w:rPr>
          <w:rFonts w:ascii="Times New Roman" w:hAnsi="Times New Roman" w:cs="Times New Roman"/>
        </w:rPr>
        <w:t xml:space="preserve">Commercial Register of </w:t>
      </w:r>
      <w:proofErr w:type="spellStart"/>
      <w:r w:rsidR="00E112B7" w:rsidRPr="00AD0B7A">
        <w:rPr>
          <w:rFonts w:ascii="Times New Roman" w:hAnsi="Times New Roman" w:cs="Times New Roman"/>
        </w:rPr>
        <w:t>the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District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Court</w:t>
      </w:r>
      <w:proofErr w:type="spellEnd"/>
      <w:r w:rsidRPr="00AD0B7A">
        <w:rPr>
          <w:rFonts w:ascii="Times New Roman" w:hAnsi="Times New Roman" w:cs="Times New Roman"/>
        </w:rPr>
        <w:t xml:space="preserve"> in Banská Bystrica, </w:t>
      </w:r>
      <w:proofErr w:type="spellStart"/>
      <w:r w:rsidRPr="00AD0B7A">
        <w:rPr>
          <w:rFonts w:ascii="Times New Roman" w:hAnsi="Times New Roman" w:cs="Times New Roman"/>
        </w:rPr>
        <w:t>section</w:t>
      </w:r>
      <w:proofErr w:type="spellEnd"/>
      <w:r w:rsidR="00E112B7" w:rsidRPr="00AD0B7A">
        <w:rPr>
          <w:rFonts w:ascii="Times New Roman" w:hAnsi="Times New Roman" w:cs="Times New Roman"/>
        </w:rPr>
        <w:t xml:space="preserve">: </w:t>
      </w:r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Sro</w:t>
      </w:r>
      <w:proofErr w:type="spellEnd"/>
      <w:r w:rsidRPr="00AD0B7A">
        <w:rPr>
          <w:rFonts w:ascii="Times New Roman" w:hAnsi="Times New Roman" w:cs="Times New Roman"/>
        </w:rPr>
        <w:t xml:space="preserve">, </w:t>
      </w:r>
      <w:proofErr w:type="spellStart"/>
      <w:r w:rsidRPr="00AD0B7A">
        <w:rPr>
          <w:rFonts w:ascii="Times New Roman" w:hAnsi="Times New Roman" w:cs="Times New Roman"/>
        </w:rPr>
        <w:t>insert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r w:rsidR="0067779E">
        <w:rPr>
          <w:rFonts w:ascii="Times New Roman" w:hAnsi="Times New Roman" w:cs="Times New Roman"/>
        </w:rPr>
        <w:t>no</w:t>
      </w:r>
      <w:r w:rsidRPr="00AD0B7A">
        <w:rPr>
          <w:rFonts w:ascii="Times New Roman" w:hAnsi="Times New Roman" w:cs="Times New Roman"/>
        </w:rPr>
        <w:t>.</w:t>
      </w:r>
      <w:r w:rsidR="00E112B7" w:rsidRPr="00AD0B7A">
        <w:rPr>
          <w:rFonts w:ascii="Times New Roman" w:hAnsi="Times New Roman" w:cs="Times New Roman"/>
        </w:rPr>
        <w:t>:</w:t>
      </w:r>
      <w:r w:rsidR="0067779E">
        <w:rPr>
          <w:rFonts w:ascii="Times New Roman" w:hAnsi="Times New Roman" w:cs="Times New Roman"/>
        </w:rPr>
        <w:t xml:space="preserve"> 16344</w:t>
      </w:r>
      <w:r w:rsidRPr="00AD0B7A">
        <w:rPr>
          <w:rFonts w:ascii="Times New Roman" w:hAnsi="Times New Roman" w:cs="Times New Roman"/>
        </w:rPr>
        <w:t xml:space="preserve">/S, </w:t>
      </w:r>
      <w:proofErr w:type="spellStart"/>
      <w:r w:rsidRPr="00AD0B7A">
        <w:rPr>
          <w:rFonts w:ascii="Times New Roman" w:hAnsi="Times New Roman" w:cs="Times New Roman"/>
        </w:rPr>
        <w:t>represented</w:t>
      </w:r>
      <w:proofErr w:type="spellEnd"/>
      <w:r w:rsidRPr="00AD0B7A">
        <w:rPr>
          <w:rFonts w:ascii="Times New Roman" w:hAnsi="Times New Roman" w:cs="Times New Roman"/>
        </w:rPr>
        <w:t xml:space="preserve"> by Ing. Martina </w:t>
      </w:r>
      <w:proofErr w:type="spellStart"/>
      <w:r w:rsidRPr="00AD0B7A">
        <w:rPr>
          <w:rFonts w:ascii="Times New Roman" w:hAnsi="Times New Roman" w:cs="Times New Roman"/>
        </w:rPr>
        <w:t>Iždinská</w:t>
      </w:r>
      <w:proofErr w:type="spellEnd"/>
      <w:r w:rsidRPr="00AD0B7A">
        <w:rPr>
          <w:rFonts w:ascii="Times New Roman" w:hAnsi="Times New Roman" w:cs="Times New Roman"/>
        </w:rPr>
        <w:t xml:space="preserve">, </w:t>
      </w:r>
      <w:proofErr w:type="spellStart"/>
      <w:r w:rsidRPr="00AD0B7A">
        <w:rPr>
          <w:rFonts w:ascii="Times New Roman" w:hAnsi="Times New Roman" w:cs="Times New Roman"/>
        </w:rPr>
        <w:t>the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company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executive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r w:rsidRPr="00AD0B7A">
        <w:rPr>
          <w:rFonts w:ascii="Times New Roman" w:hAnsi="Times New Roman" w:cs="Times New Roman"/>
        </w:rPr>
        <w:t>and PhDr. Jarmila Kováčová,</w:t>
      </w:r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the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company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executive</w:t>
      </w:r>
      <w:proofErr w:type="spellEnd"/>
    </w:p>
    <w:p w:rsidR="003E4C60" w:rsidRPr="00AD0B7A" w:rsidRDefault="004E504D" w:rsidP="00081A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67779E">
        <w:rPr>
          <w:rFonts w:ascii="Times New Roman" w:hAnsi="Times New Roman" w:cs="Times New Roman"/>
          <w:b/>
        </w:rPr>
        <w:t xml:space="preserve">o </w:t>
      </w:r>
      <w:proofErr w:type="spellStart"/>
      <w:r w:rsidR="0067779E">
        <w:rPr>
          <w:rFonts w:ascii="Times New Roman" w:hAnsi="Times New Roman" w:cs="Times New Roman"/>
          <w:b/>
        </w:rPr>
        <w:t>represent</w:t>
      </w:r>
      <w:proofErr w:type="spellEnd"/>
      <w:r w:rsidR="0067779E">
        <w:rPr>
          <w:rFonts w:ascii="Times New Roman" w:hAnsi="Times New Roman" w:cs="Times New Roman"/>
          <w:b/>
        </w:rPr>
        <w:t xml:space="preserve"> </w:t>
      </w:r>
      <w:proofErr w:type="spellStart"/>
      <w:r w:rsidR="0067779E">
        <w:rPr>
          <w:rFonts w:ascii="Times New Roman" w:hAnsi="Times New Roman" w:cs="Times New Roman"/>
          <w:b/>
        </w:rPr>
        <w:t>the</w:t>
      </w:r>
      <w:proofErr w:type="spellEnd"/>
      <w:r w:rsidR="0067779E">
        <w:rPr>
          <w:rFonts w:ascii="Times New Roman" w:hAnsi="Times New Roman" w:cs="Times New Roman"/>
          <w:b/>
        </w:rPr>
        <w:t xml:space="preserve"> </w:t>
      </w:r>
      <w:proofErr w:type="spellStart"/>
      <w:r w:rsidR="0067779E">
        <w:rPr>
          <w:rFonts w:ascii="Times New Roman" w:hAnsi="Times New Roman" w:cs="Times New Roman"/>
          <w:b/>
        </w:rPr>
        <w:t>Principal</w:t>
      </w:r>
      <w:proofErr w:type="spellEnd"/>
      <w:r w:rsidR="0067779E">
        <w:rPr>
          <w:rFonts w:ascii="Times New Roman" w:hAnsi="Times New Roman" w:cs="Times New Roman"/>
          <w:b/>
        </w:rPr>
        <w:t xml:space="preserve"> </w:t>
      </w:r>
      <w:proofErr w:type="spellStart"/>
      <w:r w:rsidR="0067779E">
        <w:rPr>
          <w:rFonts w:ascii="Times New Roman" w:hAnsi="Times New Roman" w:cs="Times New Roman"/>
          <w:b/>
        </w:rPr>
        <w:t>for</w:t>
      </w:r>
      <w:proofErr w:type="spellEnd"/>
      <w:r w:rsidR="00E112B7"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  <w:b/>
        </w:rPr>
        <w:t>fulfilment</w:t>
      </w:r>
      <w:proofErr w:type="spellEnd"/>
      <w:r w:rsidR="00E112B7" w:rsidRPr="00AD0B7A">
        <w:rPr>
          <w:rFonts w:ascii="Times New Roman" w:hAnsi="Times New Roman" w:cs="Times New Roman"/>
          <w:b/>
        </w:rPr>
        <w:t xml:space="preserve"> of </w:t>
      </w:r>
      <w:proofErr w:type="spellStart"/>
      <w:r w:rsidR="00E112B7" w:rsidRPr="00AD0B7A">
        <w:rPr>
          <w:rFonts w:ascii="Times New Roman" w:hAnsi="Times New Roman" w:cs="Times New Roman"/>
          <w:b/>
        </w:rPr>
        <w:t>the</w:t>
      </w:r>
      <w:proofErr w:type="spellEnd"/>
      <w:r w:rsidR="00E112B7"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  <w:b/>
        </w:rPr>
        <w:t>obligations</w:t>
      </w:r>
      <w:proofErr w:type="spellEnd"/>
      <w:r w:rsidR="00E112B7"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  <w:b/>
        </w:rPr>
        <w:t>imposed</w:t>
      </w:r>
      <w:proofErr w:type="spellEnd"/>
      <w:r w:rsidR="00E112B7" w:rsidRPr="00AD0B7A">
        <w:rPr>
          <w:rFonts w:ascii="Times New Roman" w:hAnsi="Times New Roman" w:cs="Times New Roman"/>
          <w:b/>
        </w:rPr>
        <w:t xml:space="preserve"> to </w:t>
      </w:r>
      <w:proofErr w:type="spellStart"/>
      <w:r w:rsidR="00E112B7" w:rsidRPr="00AD0B7A">
        <w:rPr>
          <w:rFonts w:ascii="Times New Roman" w:hAnsi="Times New Roman" w:cs="Times New Roman"/>
          <w:b/>
        </w:rPr>
        <w:t>the</w:t>
      </w:r>
      <w:proofErr w:type="spellEnd"/>
      <w:r w:rsidR="00E112B7"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  <w:b/>
        </w:rPr>
        <w:t>Principal</w:t>
      </w:r>
      <w:proofErr w:type="spellEnd"/>
      <w:r w:rsidR="00E112B7" w:rsidRPr="00AD0B7A">
        <w:rPr>
          <w:rFonts w:ascii="Times New Roman" w:hAnsi="Times New Roman" w:cs="Times New Roman"/>
          <w:b/>
        </w:rPr>
        <w:t xml:space="preserve"> by </w:t>
      </w:r>
      <w:proofErr w:type="spellStart"/>
      <w:r w:rsidR="00E112B7" w:rsidRPr="00AD0B7A">
        <w:rPr>
          <w:rFonts w:ascii="Times New Roman" w:hAnsi="Times New Roman" w:cs="Times New Roman"/>
          <w:b/>
        </w:rPr>
        <w:t>the</w:t>
      </w:r>
      <w:proofErr w:type="spellEnd"/>
      <w:r w:rsidR="00E112B7" w:rsidRPr="00AD0B7A">
        <w:rPr>
          <w:rFonts w:ascii="Times New Roman" w:hAnsi="Times New Roman" w:cs="Times New Roman"/>
          <w:b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  <w:b/>
        </w:rPr>
        <w:t>Act</w:t>
      </w:r>
      <w:proofErr w:type="spellEnd"/>
      <w:r w:rsidR="00E112B7" w:rsidRPr="00AD0B7A">
        <w:rPr>
          <w:rFonts w:ascii="Times New Roman" w:hAnsi="Times New Roman" w:cs="Times New Roman"/>
          <w:b/>
        </w:rPr>
        <w:t>.</w:t>
      </w:r>
    </w:p>
    <w:p w:rsidR="003E4C60" w:rsidRPr="00AD0B7A" w:rsidRDefault="003E4C60" w:rsidP="00081AED">
      <w:pPr>
        <w:jc w:val="both"/>
        <w:rPr>
          <w:rFonts w:ascii="Times New Roman" w:hAnsi="Times New Roman" w:cs="Times New Roman"/>
        </w:rPr>
      </w:pPr>
      <w:proofErr w:type="spellStart"/>
      <w:r w:rsidRPr="00AD0B7A">
        <w:rPr>
          <w:rFonts w:ascii="Times New Roman" w:hAnsi="Times New Roman" w:cs="Times New Roman"/>
        </w:rPr>
        <w:t>The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Principal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67779E">
        <w:rPr>
          <w:rFonts w:ascii="Times New Roman" w:hAnsi="Times New Roman" w:cs="Times New Roman"/>
        </w:rPr>
        <w:t>authorises</w:t>
      </w:r>
      <w:proofErr w:type="spellEnd"/>
      <w:r w:rsidR="0067779E">
        <w:rPr>
          <w:rFonts w:ascii="Times New Roman" w:hAnsi="Times New Roman" w:cs="Times New Roman"/>
        </w:rPr>
        <w:t xml:space="preserve"> </w:t>
      </w:r>
      <w:proofErr w:type="spellStart"/>
      <w:r w:rsidR="0067779E">
        <w:rPr>
          <w:rFonts w:ascii="Times New Roman" w:hAnsi="Times New Roman" w:cs="Times New Roman"/>
        </w:rPr>
        <w:t>this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="0067779E">
        <w:rPr>
          <w:rFonts w:ascii="Times New Roman" w:hAnsi="Times New Roman" w:cs="Times New Roman"/>
        </w:rPr>
        <w:t>power</w:t>
      </w:r>
      <w:proofErr w:type="spellEnd"/>
      <w:r w:rsidR="0067779E">
        <w:rPr>
          <w:rFonts w:ascii="Times New Roman" w:hAnsi="Times New Roman" w:cs="Times New Roman"/>
        </w:rPr>
        <w:t xml:space="preserve"> of </w:t>
      </w:r>
      <w:proofErr w:type="spellStart"/>
      <w:r w:rsidR="0067779E">
        <w:rPr>
          <w:rFonts w:ascii="Times New Roman" w:hAnsi="Times New Roman" w:cs="Times New Roman"/>
        </w:rPr>
        <w:t>a</w:t>
      </w:r>
      <w:r w:rsidRPr="00AD0B7A">
        <w:rPr>
          <w:rFonts w:ascii="Times New Roman" w:hAnsi="Times New Roman" w:cs="Times New Roman"/>
        </w:rPr>
        <w:t>ttorney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within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the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scope</w:t>
      </w:r>
      <w:proofErr w:type="spellEnd"/>
      <w:r w:rsidR="00E112B7" w:rsidRPr="00AD0B7A">
        <w:rPr>
          <w:rFonts w:ascii="Times New Roman" w:hAnsi="Times New Roman" w:cs="Times New Roman"/>
        </w:rPr>
        <w:t xml:space="preserve"> of </w:t>
      </w:r>
      <w:proofErr w:type="spellStart"/>
      <w:r w:rsidR="00E112B7" w:rsidRPr="00AD0B7A">
        <w:rPr>
          <w:rFonts w:ascii="Times New Roman" w:hAnsi="Times New Roman" w:cs="Times New Roman"/>
        </w:rPr>
        <w:t>the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Principal</w:t>
      </w:r>
      <w:r w:rsidR="0067779E">
        <w:rPr>
          <w:rFonts w:ascii="Times New Roman" w:hAnsi="Times New Roman" w:cs="Times New Roman"/>
        </w:rPr>
        <w:t>´</w:t>
      </w:r>
      <w:r w:rsidR="00E112B7" w:rsidRPr="00AD0B7A">
        <w:rPr>
          <w:rFonts w:ascii="Times New Roman" w:hAnsi="Times New Roman" w:cs="Times New Roman"/>
        </w:rPr>
        <w:t>s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rights</w:t>
      </w:r>
      <w:proofErr w:type="spellEnd"/>
      <w:r w:rsidR="00E112B7" w:rsidRPr="00AD0B7A">
        <w:rPr>
          <w:rFonts w:ascii="Times New Roman" w:hAnsi="Times New Roman" w:cs="Times New Roman"/>
        </w:rPr>
        <w:t xml:space="preserve"> and </w:t>
      </w:r>
      <w:proofErr w:type="spellStart"/>
      <w:r w:rsidR="00E112B7" w:rsidRPr="00AD0B7A">
        <w:rPr>
          <w:rFonts w:ascii="Times New Roman" w:hAnsi="Times New Roman" w:cs="Times New Roman"/>
        </w:rPr>
        <w:t>obligations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resulting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from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67779E">
        <w:rPr>
          <w:rFonts w:ascii="Times New Roman" w:hAnsi="Times New Roman" w:cs="Times New Roman"/>
        </w:rPr>
        <w:t>the</w:t>
      </w:r>
      <w:proofErr w:type="spellEnd"/>
      <w:r w:rsidR="0067779E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provisions</w:t>
      </w:r>
      <w:proofErr w:type="spellEnd"/>
      <w:r w:rsidR="00E112B7" w:rsidRPr="00AD0B7A">
        <w:rPr>
          <w:rFonts w:ascii="Times New Roman" w:hAnsi="Times New Roman" w:cs="Times New Roman"/>
        </w:rPr>
        <w:t xml:space="preserve"> of </w:t>
      </w:r>
      <w:proofErr w:type="spellStart"/>
      <w:r w:rsidR="00E112B7" w:rsidRPr="00AD0B7A">
        <w:rPr>
          <w:rFonts w:ascii="Times New Roman" w:hAnsi="Times New Roman" w:cs="Times New Roman"/>
        </w:rPr>
        <w:t>the</w:t>
      </w:r>
      <w:proofErr w:type="spellEnd"/>
      <w:r w:rsidR="00E112B7" w:rsidRPr="00AD0B7A">
        <w:rPr>
          <w:rFonts w:ascii="Times New Roman" w:hAnsi="Times New Roman" w:cs="Times New Roman"/>
        </w:rPr>
        <w:t xml:space="preserve"> </w:t>
      </w:r>
      <w:proofErr w:type="spellStart"/>
      <w:r w:rsidR="00E112B7" w:rsidRPr="00AD0B7A">
        <w:rPr>
          <w:rFonts w:ascii="Times New Roman" w:hAnsi="Times New Roman" w:cs="Times New Roman"/>
        </w:rPr>
        <w:t>Act</w:t>
      </w:r>
      <w:proofErr w:type="spellEnd"/>
      <w:r w:rsidR="00E112B7" w:rsidRPr="00AD0B7A">
        <w:rPr>
          <w:rFonts w:ascii="Times New Roman" w:hAnsi="Times New Roman" w:cs="Times New Roman"/>
        </w:rPr>
        <w:t xml:space="preserve">. </w:t>
      </w:r>
    </w:p>
    <w:p w:rsidR="003E4C60" w:rsidRPr="00AD0B7A" w:rsidRDefault="003E4C60" w:rsidP="00081AED">
      <w:pPr>
        <w:jc w:val="both"/>
        <w:rPr>
          <w:rFonts w:ascii="Times New Roman" w:hAnsi="Times New Roman" w:cs="Times New Roman"/>
        </w:rPr>
      </w:pPr>
    </w:p>
    <w:p w:rsidR="003E4C60" w:rsidRPr="00AD0B7A" w:rsidRDefault="003E4C60" w:rsidP="00081AED">
      <w:pPr>
        <w:jc w:val="both"/>
        <w:rPr>
          <w:rFonts w:ascii="Times New Roman" w:hAnsi="Times New Roman" w:cs="Times New Roman"/>
        </w:rPr>
      </w:pPr>
      <w:proofErr w:type="spellStart"/>
      <w:r w:rsidRPr="00AD0B7A">
        <w:rPr>
          <w:rFonts w:ascii="Times New Roman" w:hAnsi="Times New Roman" w:cs="Times New Roman"/>
        </w:rPr>
        <w:t>The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power</w:t>
      </w:r>
      <w:proofErr w:type="spellEnd"/>
      <w:r w:rsidRPr="00AD0B7A">
        <w:rPr>
          <w:rFonts w:ascii="Times New Roman" w:hAnsi="Times New Roman" w:cs="Times New Roman"/>
        </w:rPr>
        <w:t xml:space="preserve"> of </w:t>
      </w:r>
      <w:proofErr w:type="spellStart"/>
      <w:r w:rsidRPr="00AD0B7A">
        <w:rPr>
          <w:rFonts w:ascii="Times New Roman" w:hAnsi="Times New Roman" w:cs="Times New Roman"/>
        </w:rPr>
        <w:t>attorney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is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granted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f</w:t>
      </w:r>
      <w:r w:rsidR="0067779E">
        <w:rPr>
          <w:rFonts w:ascii="Times New Roman" w:hAnsi="Times New Roman" w:cs="Times New Roman"/>
        </w:rPr>
        <w:t>or</w:t>
      </w:r>
      <w:proofErr w:type="spellEnd"/>
      <w:r w:rsidR="0067779E">
        <w:rPr>
          <w:rFonts w:ascii="Times New Roman" w:hAnsi="Times New Roman" w:cs="Times New Roman"/>
        </w:rPr>
        <w:t xml:space="preserve"> </w:t>
      </w:r>
      <w:proofErr w:type="spellStart"/>
      <w:r w:rsidR="0067779E">
        <w:rPr>
          <w:rFonts w:ascii="Times New Roman" w:hAnsi="Times New Roman" w:cs="Times New Roman"/>
        </w:rPr>
        <w:t>the</w:t>
      </w:r>
      <w:proofErr w:type="spellEnd"/>
      <w:r w:rsidR="0067779E">
        <w:rPr>
          <w:rFonts w:ascii="Times New Roman" w:hAnsi="Times New Roman" w:cs="Times New Roman"/>
        </w:rPr>
        <w:t xml:space="preserve"> </w:t>
      </w:r>
      <w:proofErr w:type="spellStart"/>
      <w:r w:rsidR="0067779E">
        <w:rPr>
          <w:rFonts w:ascii="Times New Roman" w:hAnsi="Times New Roman" w:cs="Times New Roman"/>
        </w:rPr>
        <w:t>duration</w:t>
      </w:r>
      <w:proofErr w:type="spellEnd"/>
      <w:r w:rsidR="0067779E">
        <w:rPr>
          <w:rFonts w:ascii="Times New Roman" w:hAnsi="Times New Roman" w:cs="Times New Roman"/>
        </w:rPr>
        <w:t xml:space="preserve"> of </w:t>
      </w:r>
      <w:proofErr w:type="spellStart"/>
      <w:r w:rsidR="0067779E">
        <w:rPr>
          <w:rFonts w:ascii="Times New Roman" w:hAnsi="Times New Roman" w:cs="Times New Roman"/>
        </w:rPr>
        <w:t>the</w:t>
      </w:r>
      <w:proofErr w:type="spellEnd"/>
      <w:r w:rsidR="0067779E">
        <w:rPr>
          <w:rFonts w:ascii="Times New Roman" w:hAnsi="Times New Roman" w:cs="Times New Roman"/>
        </w:rPr>
        <w:t xml:space="preserve"> </w:t>
      </w:r>
      <w:proofErr w:type="spellStart"/>
      <w:r w:rsidR="0067779E">
        <w:rPr>
          <w:rFonts w:ascii="Times New Roman" w:hAnsi="Times New Roman" w:cs="Times New Roman"/>
        </w:rPr>
        <w:t>Contract</w:t>
      </w:r>
      <w:proofErr w:type="spellEnd"/>
      <w:r w:rsidRPr="00AD0B7A">
        <w:rPr>
          <w:rFonts w:ascii="Times New Roman" w:hAnsi="Times New Roman" w:cs="Times New Roman"/>
        </w:rPr>
        <w:t>.</w:t>
      </w:r>
    </w:p>
    <w:p w:rsidR="003E4C60" w:rsidRPr="00AD0B7A" w:rsidRDefault="003E4C60" w:rsidP="00081AED">
      <w:pPr>
        <w:jc w:val="both"/>
        <w:rPr>
          <w:rFonts w:ascii="Times New Roman" w:hAnsi="Times New Roman" w:cs="Times New Roman"/>
        </w:rPr>
      </w:pPr>
    </w:p>
    <w:p w:rsidR="003E4C60" w:rsidRPr="00AD0B7A" w:rsidRDefault="003E4C60" w:rsidP="00081AED">
      <w:pPr>
        <w:jc w:val="both"/>
        <w:rPr>
          <w:rFonts w:ascii="Times New Roman" w:hAnsi="Times New Roman" w:cs="Times New Roman"/>
        </w:rPr>
      </w:pPr>
      <w:r w:rsidRPr="00AD0B7A">
        <w:rPr>
          <w:rFonts w:ascii="Times New Roman" w:hAnsi="Times New Roman" w:cs="Times New Roman"/>
        </w:rPr>
        <w:t xml:space="preserve">In ............................, </w:t>
      </w:r>
      <w:proofErr w:type="spellStart"/>
      <w:r w:rsidR="00081AED" w:rsidRPr="00AD0B7A">
        <w:rPr>
          <w:rFonts w:ascii="Times New Roman" w:hAnsi="Times New Roman" w:cs="Times New Roman"/>
        </w:rPr>
        <w:t>dated</w:t>
      </w:r>
      <w:proofErr w:type="spellEnd"/>
      <w:r w:rsidR="00081AED" w:rsidRPr="00AD0B7A">
        <w:rPr>
          <w:rFonts w:ascii="Times New Roman" w:hAnsi="Times New Roman" w:cs="Times New Roman"/>
        </w:rPr>
        <w:tab/>
      </w:r>
      <w:r w:rsidR="00081AED" w:rsidRPr="00AD0B7A">
        <w:rPr>
          <w:rFonts w:ascii="Times New Roman" w:hAnsi="Times New Roman" w:cs="Times New Roman"/>
        </w:rPr>
        <w:tab/>
      </w:r>
      <w:r w:rsidR="00081AED" w:rsidRPr="00AD0B7A">
        <w:rPr>
          <w:rFonts w:ascii="Times New Roman" w:hAnsi="Times New Roman" w:cs="Times New Roman"/>
        </w:rPr>
        <w:tab/>
      </w:r>
      <w:r w:rsidR="00081AED" w:rsidRPr="00AD0B7A">
        <w:rPr>
          <w:rFonts w:ascii="Times New Roman" w:hAnsi="Times New Roman" w:cs="Times New Roman"/>
        </w:rPr>
        <w:tab/>
      </w:r>
      <w:r w:rsidR="00081AED" w:rsidRPr="00AD0B7A">
        <w:rPr>
          <w:rFonts w:ascii="Times New Roman" w:hAnsi="Times New Roman" w:cs="Times New Roman"/>
        </w:rPr>
        <w:tab/>
      </w:r>
      <w:proofErr w:type="spellStart"/>
      <w:r w:rsidR="00081AED" w:rsidRPr="00AD0B7A">
        <w:rPr>
          <w:rFonts w:ascii="Times New Roman" w:hAnsi="Times New Roman" w:cs="Times New Roman"/>
        </w:rPr>
        <w:t>Principal</w:t>
      </w:r>
      <w:proofErr w:type="spellEnd"/>
      <w:r w:rsidR="00081AED" w:rsidRPr="00AD0B7A">
        <w:rPr>
          <w:rFonts w:ascii="Times New Roman" w:hAnsi="Times New Roman" w:cs="Times New Roman"/>
        </w:rPr>
        <w:t>:</w:t>
      </w:r>
    </w:p>
    <w:p w:rsidR="003E4C60" w:rsidRPr="00AD0B7A" w:rsidRDefault="003E4C60" w:rsidP="00081AED">
      <w:pPr>
        <w:jc w:val="both"/>
        <w:rPr>
          <w:rFonts w:ascii="Times New Roman" w:hAnsi="Times New Roman" w:cs="Times New Roman"/>
        </w:rPr>
      </w:pPr>
    </w:p>
    <w:p w:rsidR="00081AED" w:rsidRDefault="00081AED" w:rsidP="00081AED">
      <w:pPr>
        <w:jc w:val="both"/>
        <w:rPr>
          <w:rFonts w:ascii="Times New Roman" w:hAnsi="Times New Roman" w:cs="Times New Roman"/>
        </w:rPr>
      </w:pPr>
    </w:p>
    <w:p w:rsidR="00AD0B7A" w:rsidRPr="00AD0B7A" w:rsidRDefault="00AD0B7A" w:rsidP="00081AED">
      <w:pPr>
        <w:jc w:val="both"/>
        <w:rPr>
          <w:rFonts w:ascii="Times New Roman" w:hAnsi="Times New Roman" w:cs="Times New Roman"/>
        </w:rPr>
      </w:pPr>
    </w:p>
    <w:p w:rsidR="003E4C60" w:rsidRPr="00AD0B7A" w:rsidRDefault="003E4C60" w:rsidP="00081AED">
      <w:pPr>
        <w:jc w:val="both"/>
        <w:rPr>
          <w:rFonts w:ascii="Times New Roman" w:hAnsi="Times New Roman" w:cs="Times New Roman"/>
        </w:rPr>
      </w:pPr>
      <w:r w:rsidRPr="00AD0B7A">
        <w:rPr>
          <w:rFonts w:ascii="Times New Roman" w:hAnsi="Times New Roman" w:cs="Times New Roman"/>
        </w:rPr>
        <w:t xml:space="preserve">I </w:t>
      </w:r>
      <w:proofErr w:type="spellStart"/>
      <w:r w:rsidRPr="00AD0B7A">
        <w:rPr>
          <w:rFonts w:ascii="Times New Roman" w:hAnsi="Times New Roman" w:cs="Times New Roman"/>
        </w:rPr>
        <w:t>accept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the</w:t>
      </w:r>
      <w:proofErr w:type="spellEnd"/>
      <w:r w:rsidRPr="00AD0B7A">
        <w:rPr>
          <w:rFonts w:ascii="Times New Roman" w:hAnsi="Times New Roman" w:cs="Times New Roman"/>
        </w:rPr>
        <w:t xml:space="preserve"> </w:t>
      </w:r>
      <w:proofErr w:type="spellStart"/>
      <w:r w:rsidRPr="00AD0B7A">
        <w:rPr>
          <w:rFonts w:ascii="Times New Roman" w:hAnsi="Times New Roman" w:cs="Times New Roman"/>
        </w:rPr>
        <w:t>power</w:t>
      </w:r>
      <w:proofErr w:type="spellEnd"/>
      <w:r w:rsidRPr="00AD0B7A">
        <w:rPr>
          <w:rFonts w:ascii="Times New Roman" w:hAnsi="Times New Roman" w:cs="Times New Roman"/>
        </w:rPr>
        <w:t xml:space="preserve"> of </w:t>
      </w:r>
      <w:proofErr w:type="spellStart"/>
      <w:r w:rsidRPr="00AD0B7A">
        <w:rPr>
          <w:rFonts w:ascii="Times New Roman" w:hAnsi="Times New Roman" w:cs="Times New Roman"/>
        </w:rPr>
        <w:t>attorney</w:t>
      </w:r>
      <w:proofErr w:type="spellEnd"/>
    </w:p>
    <w:p w:rsidR="00723AC7" w:rsidRPr="00AD0B7A" w:rsidRDefault="003E4C60" w:rsidP="00081AED">
      <w:pPr>
        <w:jc w:val="both"/>
        <w:rPr>
          <w:rFonts w:ascii="Times New Roman" w:hAnsi="Times New Roman" w:cs="Times New Roman"/>
        </w:rPr>
      </w:pPr>
      <w:r w:rsidRPr="00AD0B7A">
        <w:rPr>
          <w:rFonts w:ascii="Times New Roman" w:hAnsi="Times New Roman" w:cs="Times New Roman"/>
        </w:rPr>
        <w:t>In Banská Bystrica,</w:t>
      </w:r>
      <w:r w:rsidR="00AC1BE9">
        <w:rPr>
          <w:rFonts w:ascii="Times New Roman" w:hAnsi="Times New Roman" w:cs="Times New Roman"/>
        </w:rPr>
        <w:t xml:space="preserve"> Slovakia,</w:t>
      </w:r>
      <w:r w:rsidR="0067779E">
        <w:rPr>
          <w:rFonts w:ascii="Times New Roman" w:hAnsi="Times New Roman" w:cs="Times New Roman"/>
        </w:rPr>
        <w:t xml:space="preserve"> </w:t>
      </w:r>
      <w:proofErr w:type="spellStart"/>
      <w:r w:rsidR="0067779E">
        <w:rPr>
          <w:rFonts w:ascii="Times New Roman" w:hAnsi="Times New Roman" w:cs="Times New Roman"/>
        </w:rPr>
        <w:t>dated</w:t>
      </w:r>
      <w:proofErr w:type="spellEnd"/>
      <w:r w:rsidR="0067779E">
        <w:rPr>
          <w:rFonts w:ascii="Times New Roman" w:hAnsi="Times New Roman" w:cs="Times New Roman"/>
        </w:rPr>
        <w:tab/>
      </w:r>
      <w:r w:rsidR="0067779E">
        <w:rPr>
          <w:rFonts w:ascii="Times New Roman" w:hAnsi="Times New Roman" w:cs="Times New Roman"/>
        </w:rPr>
        <w:tab/>
      </w:r>
      <w:r w:rsidR="0067779E">
        <w:rPr>
          <w:rFonts w:ascii="Times New Roman" w:hAnsi="Times New Roman" w:cs="Times New Roman"/>
        </w:rPr>
        <w:tab/>
      </w:r>
      <w:r w:rsidR="0067779E">
        <w:rPr>
          <w:rFonts w:ascii="Times New Roman" w:hAnsi="Times New Roman" w:cs="Times New Roman"/>
        </w:rPr>
        <w:tab/>
        <w:t xml:space="preserve">Proxy </w:t>
      </w:r>
      <w:proofErr w:type="spellStart"/>
      <w:r w:rsidR="0067779E">
        <w:rPr>
          <w:rFonts w:ascii="Times New Roman" w:hAnsi="Times New Roman" w:cs="Times New Roman"/>
        </w:rPr>
        <w:t>holder</w:t>
      </w:r>
      <w:proofErr w:type="spellEnd"/>
      <w:r w:rsidR="00081AED" w:rsidRPr="00AD0B7A">
        <w:rPr>
          <w:rFonts w:ascii="Times New Roman" w:hAnsi="Times New Roman" w:cs="Times New Roman"/>
        </w:rPr>
        <w:t>:</w:t>
      </w:r>
      <w:r w:rsidR="00081AED" w:rsidRPr="00AD0B7A">
        <w:rPr>
          <w:rFonts w:ascii="Times New Roman" w:hAnsi="Times New Roman" w:cs="Times New Roman"/>
        </w:rPr>
        <w:tab/>
      </w:r>
    </w:p>
    <w:sectPr w:rsidR="00723AC7" w:rsidRPr="00AD0B7A" w:rsidSect="00E37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C0" w:rsidRDefault="006912C0" w:rsidP="006912C0">
      <w:pPr>
        <w:spacing w:after="0" w:line="240" w:lineRule="auto"/>
      </w:pPr>
      <w:r>
        <w:separator/>
      </w:r>
    </w:p>
  </w:endnote>
  <w:endnote w:type="continuationSeparator" w:id="0">
    <w:p w:rsidR="006912C0" w:rsidRDefault="006912C0" w:rsidP="0069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E9" w:rsidRDefault="00AC1BE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C0" w:rsidRPr="006912C0" w:rsidRDefault="006912C0">
    <w:pPr>
      <w:pStyle w:val="Pt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6912C0" w:rsidRDefault="006912C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E9" w:rsidRDefault="00AC1BE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C0" w:rsidRDefault="006912C0" w:rsidP="006912C0">
      <w:pPr>
        <w:spacing w:after="0" w:line="240" w:lineRule="auto"/>
      </w:pPr>
      <w:r>
        <w:separator/>
      </w:r>
    </w:p>
  </w:footnote>
  <w:footnote w:type="continuationSeparator" w:id="0">
    <w:p w:rsidR="006912C0" w:rsidRDefault="006912C0" w:rsidP="0069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E9" w:rsidRDefault="00AC1BE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E9" w:rsidRDefault="00AC1BE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E9" w:rsidRDefault="00AC1B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A"/>
    <w:rsid w:val="00031171"/>
    <w:rsid w:val="00041076"/>
    <w:rsid w:val="000512A3"/>
    <w:rsid w:val="00067A09"/>
    <w:rsid w:val="00081AED"/>
    <w:rsid w:val="000C064E"/>
    <w:rsid w:val="000C346F"/>
    <w:rsid w:val="000C4775"/>
    <w:rsid w:val="000F56F6"/>
    <w:rsid w:val="00125BDD"/>
    <w:rsid w:val="0013453E"/>
    <w:rsid w:val="00136532"/>
    <w:rsid w:val="0014239A"/>
    <w:rsid w:val="0014626A"/>
    <w:rsid w:val="0018487C"/>
    <w:rsid w:val="001A32AB"/>
    <w:rsid w:val="001A66F0"/>
    <w:rsid w:val="001B5337"/>
    <w:rsid w:val="00225761"/>
    <w:rsid w:val="00291CFC"/>
    <w:rsid w:val="002A66A2"/>
    <w:rsid w:val="002B62C6"/>
    <w:rsid w:val="002B6EB7"/>
    <w:rsid w:val="002D724E"/>
    <w:rsid w:val="002E670A"/>
    <w:rsid w:val="003C6585"/>
    <w:rsid w:val="003C6706"/>
    <w:rsid w:val="003E4C60"/>
    <w:rsid w:val="004B48DE"/>
    <w:rsid w:val="004E504D"/>
    <w:rsid w:val="00526BD7"/>
    <w:rsid w:val="00566F8F"/>
    <w:rsid w:val="00584FF6"/>
    <w:rsid w:val="005A77DA"/>
    <w:rsid w:val="005F5817"/>
    <w:rsid w:val="00641D87"/>
    <w:rsid w:val="00667A08"/>
    <w:rsid w:val="0067779E"/>
    <w:rsid w:val="006912C0"/>
    <w:rsid w:val="006B54C3"/>
    <w:rsid w:val="00723AC7"/>
    <w:rsid w:val="007572FC"/>
    <w:rsid w:val="00784902"/>
    <w:rsid w:val="007B0893"/>
    <w:rsid w:val="007B2C41"/>
    <w:rsid w:val="007D4738"/>
    <w:rsid w:val="007E1745"/>
    <w:rsid w:val="007F31BB"/>
    <w:rsid w:val="0081590E"/>
    <w:rsid w:val="00856963"/>
    <w:rsid w:val="00865DFF"/>
    <w:rsid w:val="008C5747"/>
    <w:rsid w:val="0092427F"/>
    <w:rsid w:val="009F56C6"/>
    <w:rsid w:val="00A13C2A"/>
    <w:rsid w:val="00A832D9"/>
    <w:rsid w:val="00AC1BE9"/>
    <w:rsid w:val="00AD0B7A"/>
    <w:rsid w:val="00AE4EAB"/>
    <w:rsid w:val="00AF0209"/>
    <w:rsid w:val="00AF154E"/>
    <w:rsid w:val="00B03754"/>
    <w:rsid w:val="00B04A66"/>
    <w:rsid w:val="00B66A5B"/>
    <w:rsid w:val="00B96511"/>
    <w:rsid w:val="00B97E2C"/>
    <w:rsid w:val="00BC1BAF"/>
    <w:rsid w:val="00BE2050"/>
    <w:rsid w:val="00C244AF"/>
    <w:rsid w:val="00CB02B3"/>
    <w:rsid w:val="00CC6D6F"/>
    <w:rsid w:val="00CD552F"/>
    <w:rsid w:val="00D01403"/>
    <w:rsid w:val="00D247CB"/>
    <w:rsid w:val="00D673A0"/>
    <w:rsid w:val="00D84573"/>
    <w:rsid w:val="00D96F2B"/>
    <w:rsid w:val="00DF168B"/>
    <w:rsid w:val="00E112B7"/>
    <w:rsid w:val="00E3702B"/>
    <w:rsid w:val="00E56F62"/>
    <w:rsid w:val="00EB238A"/>
    <w:rsid w:val="00F04238"/>
    <w:rsid w:val="00FA18F6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15A91-4962-40BD-8BC7-A162C85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042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42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423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42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423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4238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E3702B"/>
  </w:style>
  <w:style w:type="paragraph" w:styleId="Hlavika">
    <w:name w:val="header"/>
    <w:basedOn w:val="Normlny"/>
    <w:link w:val="HlavikaChar"/>
    <w:uiPriority w:val="99"/>
    <w:unhideWhenUsed/>
    <w:rsid w:val="0069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12C0"/>
  </w:style>
  <w:style w:type="paragraph" w:styleId="Pta">
    <w:name w:val="footer"/>
    <w:basedOn w:val="Normlny"/>
    <w:link w:val="PtaChar"/>
    <w:uiPriority w:val="99"/>
    <w:unhideWhenUsed/>
    <w:rsid w:val="0069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E-cycling</cp:lastModifiedBy>
  <cp:revision>8</cp:revision>
  <dcterms:created xsi:type="dcterms:W3CDTF">2018-09-17T13:24:00Z</dcterms:created>
  <dcterms:modified xsi:type="dcterms:W3CDTF">2018-12-10T09:38:00Z</dcterms:modified>
</cp:coreProperties>
</file>